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E52474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E52474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253F9256" w:rsidR="00A72737" w:rsidRDefault="008D30B8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</w:t>
            </w:r>
            <w:r w:rsidR="00E52474">
              <w:rPr>
                <w:noProof/>
                <w:sz w:val="22"/>
                <w:szCs w:val="20"/>
              </w:rPr>
              <w:t>435</w:t>
            </w:r>
            <w:r w:rsidR="002F3B33">
              <w:rPr>
                <w:noProof/>
                <w:sz w:val="22"/>
                <w:szCs w:val="20"/>
              </w:rPr>
              <w:t>_Asendiplaan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275A895" w:rsidR="00A72737" w:rsidRDefault="008D30B8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</w:t>
            </w:r>
            <w:r w:rsidR="00E52474">
              <w:rPr>
                <w:noProof/>
                <w:sz w:val="22"/>
                <w:szCs w:val="20"/>
              </w:rPr>
              <w:t>435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E52474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51069FF1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E52474">
              <w:rPr>
                <w:noProof/>
                <w:sz w:val="18"/>
                <w:szCs w:val="18"/>
                <w:lang w:val="fi-FI"/>
              </w:rPr>
              <w:t>Kaimi küla, Elva vald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>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E52474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3CB73694" w:rsidR="002F3B33" w:rsidRPr="00E95915" w:rsidRDefault="00E5247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92 Tartu – Viljandi – Kilingi-Nõmme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16.700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05D5E174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E52474">
              <w:rPr>
                <w:noProof/>
                <w:sz w:val="18"/>
                <w:szCs w:val="18"/>
              </w:rPr>
              <w:t>92</w:t>
            </w:r>
          </w:p>
        </w:tc>
      </w:tr>
      <w:tr w:rsidR="00A72737" w:rsidRPr="00E52474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E52474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20770B72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E5247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asedatakse u 120m õhuliini maakaabli toitega."/>
                  </w:textInput>
                </w:ffData>
              </w:fldChar>
            </w:r>
            <w:bookmarkStart w:id="3" w:name="Text24"/>
            <w:r w:rsidR="00E52474" w:rsidRPr="00E52474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E52474">
              <w:rPr>
                <w:noProof/>
                <w:sz w:val="22"/>
                <w:szCs w:val="22"/>
              </w:rPr>
            </w:r>
            <w:r w:rsidR="00E52474">
              <w:rPr>
                <w:noProof/>
                <w:sz w:val="22"/>
                <w:szCs w:val="22"/>
              </w:rPr>
              <w:fldChar w:fldCharType="separate"/>
            </w:r>
            <w:r w:rsidR="00E52474" w:rsidRPr="00E52474">
              <w:rPr>
                <w:noProof/>
                <w:sz w:val="22"/>
                <w:szCs w:val="22"/>
                <w:lang w:val="fi-FI"/>
              </w:rPr>
              <w:t>Kavandatava tegevuse käigus asedatakse u 120m õhuliini maakaabli toitega.</w:t>
            </w:r>
            <w:r w:rsidR="00E52474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4F6ACAA6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FA486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10.2024"/>
                  </w:textInput>
                </w:ffData>
              </w:fldChar>
            </w:r>
            <w:bookmarkStart w:id="4" w:name="Text25"/>
            <w:r w:rsidR="00FA486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FA4867">
              <w:rPr>
                <w:rFonts w:eastAsia="Arial Unicode MS"/>
                <w:noProof/>
                <w:sz w:val="22"/>
                <w:szCs w:val="20"/>
              </w:rPr>
            </w:r>
            <w:r w:rsidR="00FA486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FA4867">
              <w:rPr>
                <w:rFonts w:eastAsia="Arial Unicode MS"/>
                <w:noProof/>
                <w:sz w:val="22"/>
                <w:szCs w:val="20"/>
              </w:rPr>
              <w:t>Kavandatav läbiviimise aeg 10.2024</w:t>
            </w:r>
            <w:r w:rsidR="00FA486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E52474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E52474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6F6EDA86" w:rsidR="00A72737" w:rsidRPr="00D826B6" w:rsidRDefault="00FA486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st M27 juurde on vaja viia maakaabel, kuid alajaam asub mastist teisel pool riigiteed."/>
                  </w:textInput>
                </w:ffData>
              </w:fldChar>
            </w:r>
            <w:r w:rsidRPr="00FA4867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FA4867">
              <w:rPr>
                <w:noProof/>
                <w:sz w:val="22"/>
                <w:szCs w:val="22"/>
                <w:lang w:val="fi-FI"/>
              </w:rPr>
              <w:t>Mast M27 juurde on vaja viia maakaabel, kuid alajaam asub mastist teisel pool riigiteed.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E5247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BEC1BE0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4867">
              <w:rPr>
                <w:noProof/>
                <w:sz w:val="22"/>
                <w:szCs w:val="20"/>
              </w:rPr>
              <w:t>11.07</w:t>
            </w:r>
            <w:r w:rsidR="008D30B8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4F13AA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0B8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2474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773D7"/>
    <w:rsid w:val="00F939C8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2024-07-11T06:29:00Z</dcterms:created>
  <dcterms:modified xsi:type="dcterms:W3CDTF">2024-07-11T06:29:00Z</dcterms:modified>
</cp:coreProperties>
</file>